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0859" w14:textId="3654C76F" w:rsidR="007C6C5C" w:rsidRDefault="004E3E53" w:rsidP="004E3E53">
      <w:pPr>
        <w:jc w:val="center"/>
      </w:pPr>
      <w:r w:rsidRPr="004E3E53">
        <w:rPr>
          <w:noProof/>
        </w:rPr>
        <w:drawing>
          <wp:inline distT="0" distB="0" distL="0" distR="0" wp14:anchorId="658B8BE6" wp14:editId="6B377317">
            <wp:extent cx="3327331" cy="1620520"/>
            <wp:effectExtent l="0" t="0" r="698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154" cy="16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001F" w14:textId="0705A1C5" w:rsidR="008368DF" w:rsidRPr="00AE3E9E" w:rsidRDefault="008368DF" w:rsidP="008368DF">
      <w:pPr>
        <w:jc w:val="center"/>
        <w:rPr>
          <w:b/>
          <w:bCs/>
          <w:sz w:val="24"/>
          <w:szCs w:val="24"/>
        </w:rPr>
      </w:pPr>
      <w:r w:rsidRPr="00AE3E9E">
        <w:rPr>
          <w:b/>
          <w:bCs/>
          <w:sz w:val="24"/>
          <w:szCs w:val="24"/>
        </w:rPr>
        <w:t>“For we walk by faith, not by sight.”  2 Cor</w:t>
      </w:r>
      <w:r w:rsidR="00D40062" w:rsidRPr="00AE3E9E">
        <w:rPr>
          <w:b/>
          <w:bCs/>
          <w:sz w:val="24"/>
          <w:szCs w:val="24"/>
        </w:rPr>
        <w:t>inthians 5:7</w:t>
      </w:r>
    </w:p>
    <w:p w14:paraId="7E1BAAB9" w14:textId="664A2DF2" w:rsidR="00D40062" w:rsidRPr="00AE3E9E" w:rsidRDefault="00D40062" w:rsidP="008368DF">
      <w:pPr>
        <w:jc w:val="center"/>
        <w:rPr>
          <w:b/>
          <w:bCs/>
          <w:sz w:val="24"/>
          <w:szCs w:val="24"/>
        </w:rPr>
      </w:pPr>
      <w:r w:rsidRPr="00AE3E9E">
        <w:rPr>
          <w:b/>
          <w:bCs/>
          <w:sz w:val="24"/>
          <w:szCs w:val="24"/>
        </w:rPr>
        <w:t>Walking with Jesus</w:t>
      </w:r>
    </w:p>
    <w:p w14:paraId="46D19D7E" w14:textId="77777777" w:rsidR="00D40062" w:rsidRPr="00AE3E9E" w:rsidRDefault="00D40062" w:rsidP="008368DF">
      <w:pPr>
        <w:jc w:val="center"/>
        <w:rPr>
          <w:b/>
          <w:bCs/>
          <w:sz w:val="24"/>
          <w:szCs w:val="24"/>
        </w:rPr>
      </w:pPr>
    </w:p>
    <w:p w14:paraId="0861A647" w14:textId="2CC1ADB0" w:rsidR="007252CA" w:rsidRPr="00AE3E9E" w:rsidRDefault="007252CA" w:rsidP="007252CA">
      <w:pPr>
        <w:rPr>
          <w:b/>
          <w:bCs/>
          <w:sz w:val="24"/>
          <w:szCs w:val="24"/>
        </w:rPr>
      </w:pPr>
      <w:r w:rsidRPr="00AE3E9E">
        <w:rPr>
          <w:b/>
          <w:bCs/>
          <w:sz w:val="24"/>
          <w:szCs w:val="24"/>
        </w:rPr>
        <w:t>Minutes</w:t>
      </w:r>
      <w:r w:rsidRPr="00AE3E9E">
        <w:rPr>
          <w:b/>
          <w:bCs/>
          <w:sz w:val="24"/>
          <w:szCs w:val="24"/>
        </w:rPr>
        <w:br/>
        <w:t>October 5, 2022</w:t>
      </w:r>
    </w:p>
    <w:p w14:paraId="5EBA50FC" w14:textId="77777777" w:rsidR="008368DF" w:rsidRPr="00AE3E9E" w:rsidRDefault="008368DF" w:rsidP="007252CA">
      <w:pPr>
        <w:rPr>
          <w:b/>
          <w:bCs/>
          <w:sz w:val="24"/>
          <w:szCs w:val="24"/>
        </w:rPr>
      </w:pPr>
    </w:p>
    <w:p w14:paraId="1F38769F" w14:textId="4D953ECD" w:rsidR="00935117" w:rsidRPr="00AE3E9E" w:rsidRDefault="007252CA" w:rsidP="004E3E53">
      <w:pPr>
        <w:rPr>
          <w:sz w:val="24"/>
          <w:szCs w:val="24"/>
        </w:rPr>
      </w:pPr>
      <w:r w:rsidRPr="00AE3E9E">
        <w:rPr>
          <w:sz w:val="24"/>
          <w:szCs w:val="24"/>
        </w:rPr>
        <w:t>Attendees:</w:t>
      </w:r>
      <w:r w:rsidRPr="00AE3E9E">
        <w:rPr>
          <w:sz w:val="24"/>
          <w:szCs w:val="24"/>
        </w:rPr>
        <w:br/>
        <w:t>Renet McCall, President</w:t>
      </w:r>
      <w:r w:rsidRPr="00AE3E9E">
        <w:rPr>
          <w:sz w:val="24"/>
          <w:szCs w:val="24"/>
        </w:rPr>
        <w:br/>
        <w:t xml:space="preserve">Sarah Jo </w:t>
      </w:r>
      <w:proofErr w:type="spellStart"/>
      <w:r w:rsidRPr="00AE3E9E">
        <w:rPr>
          <w:sz w:val="24"/>
          <w:szCs w:val="24"/>
        </w:rPr>
        <w:t>Layland</w:t>
      </w:r>
      <w:proofErr w:type="spellEnd"/>
      <w:r w:rsidRPr="00AE3E9E">
        <w:rPr>
          <w:sz w:val="24"/>
          <w:szCs w:val="24"/>
        </w:rPr>
        <w:t>, Vice President</w:t>
      </w:r>
      <w:r w:rsidRPr="00AE3E9E">
        <w:rPr>
          <w:sz w:val="24"/>
          <w:szCs w:val="24"/>
        </w:rPr>
        <w:br/>
        <w:t>Beverly Taunton, Missions</w:t>
      </w:r>
      <w:r w:rsidRPr="00AE3E9E">
        <w:rPr>
          <w:sz w:val="24"/>
          <w:szCs w:val="24"/>
        </w:rPr>
        <w:br/>
        <w:t>Margaret Fitzpatrick, Communications &amp; Marketing</w:t>
      </w:r>
      <w:r w:rsidRPr="00AE3E9E">
        <w:rPr>
          <w:sz w:val="24"/>
          <w:szCs w:val="24"/>
        </w:rPr>
        <w:br/>
        <w:t>Debbie Smith</w:t>
      </w:r>
      <w:r w:rsidRPr="00AE3E9E">
        <w:rPr>
          <w:sz w:val="24"/>
          <w:szCs w:val="24"/>
        </w:rPr>
        <w:br/>
        <w:t>Cara Martin</w:t>
      </w:r>
      <w:r w:rsidRPr="00AE3E9E">
        <w:rPr>
          <w:sz w:val="24"/>
          <w:szCs w:val="24"/>
        </w:rPr>
        <w:br/>
        <w:t>Becky Myers</w:t>
      </w:r>
      <w:r w:rsidRPr="00AE3E9E">
        <w:rPr>
          <w:sz w:val="24"/>
          <w:szCs w:val="24"/>
        </w:rPr>
        <w:br/>
      </w:r>
      <w:r w:rsidRPr="00AE3E9E">
        <w:rPr>
          <w:sz w:val="24"/>
          <w:szCs w:val="24"/>
        </w:rPr>
        <w:br/>
        <w:t>1.</w:t>
      </w: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Welcome and Prayer</w:t>
      </w:r>
      <w:r w:rsidRPr="00AE3E9E">
        <w:rPr>
          <w:sz w:val="24"/>
          <w:szCs w:val="24"/>
        </w:rPr>
        <w:t xml:space="preserve">, Sarah Jo </w:t>
      </w:r>
      <w:proofErr w:type="spellStart"/>
      <w:r w:rsidRPr="00AE3E9E">
        <w:rPr>
          <w:sz w:val="24"/>
          <w:szCs w:val="24"/>
        </w:rPr>
        <w:t>Layland</w:t>
      </w:r>
      <w:proofErr w:type="spellEnd"/>
      <w:r w:rsidRPr="00AE3E9E">
        <w:rPr>
          <w:sz w:val="24"/>
          <w:szCs w:val="24"/>
        </w:rPr>
        <w:br/>
      </w:r>
      <w:r w:rsidRPr="00AE3E9E">
        <w:rPr>
          <w:sz w:val="24"/>
          <w:szCs w:val="24"/>
        </w:rPr>
        <w:tab/>
      </w:r>
      <w:r w:rsidR="003E7A82" w:rsidRPr="00AE3E9E">
        <w:rPr>
          <w:sz w:val="24"/>
          <w:szCs w:val="24"/>
        </w:rPr>
        <w:t xml:space="preserve">Late start due to relocation of meeting, late </w:t>
      </w:r>
      <w:proofErr w:type="gramStart"/>
      <w:r w:rsidR="00443449" w:rsidRPr="00AE3E9E">
        <w:rPr>
          <w:sz w:val="24"/>
          <w:szCs w:val="24"/>
        </w:rPr>
        <w:t>arrivals</w:t>
      </w:r>
      <w:proofErr w:type="gramEnd"/>
      <w:r w:rsidR="003E7A82" w:rsidRPr="00AE3E9E">
        <w:rPr>
          <w:sz w:val="24"/>
          <w:szCs w:val="24"/>
        </w:rPr>
        <w:t xml:space="preserve"> and introductions</w:t>
      </w:r>
      <w:r w:rsidR="00443449" w:rsidRPr="00AE3E9E">
        <w:rPr>
          <w:sz w:val="24"/>
          <w:szCs w:val="24"/>
        </w:rPr>
        <w:t xml:space="preserve"> all around</w:t>
      </w:r>
      <w:r w:rsidR="003E7A82" w:rsidRPr="00AE3E9E">
        <w:rPr>
          <w:sz w:val="24"/>
          <w:szCs w:val="24"/>
        </w:rPr>
        <w:t xml:space="preserve">.  We will </w:t>
      </w:r>
      <w:r w:rsidR="00443449" w:rsidRPr="00AE3E9E">
        <w:rPr>
          <w:sz w:val="24"/>
          <w:szCs w:val="24"/>
        </w:rPr>
        <w:t>need</w:t>
      </w:r>
    </w:p>
    <w:p w14:paraId="264C7826" w14:textId="31A95461" w:rsidR="00443449" w:rsidRPr="00AE3E9E" w:rsidRDefault="00443449" w:rsidP="004E3E53">
      <w:pPr>
        <w:rPr>
          <w:sz w:val="24"/>
          <w:szCs w:val="24"/>
        </w:rPr>
      </w:pPr>
      <w:r w:rsidRPr="00AE3E9E">
        <w:rPr>
          <w:sz w:val="24"/>
          <w:szCs w:val="24"/>
        </w:rPr>
        <w:tab/>
        <w:t>to be timelier with future meetings.</w:t>
      </w:r>
      <w:r w:rsidR="00165A4E" w:rsidRPr="00AE3E9E">
        <w:rPr>
          <w:sz w:val="24"/>
          <w:szCs w:val="24"/>
        </w:rPr>
        <w:t xml:space="preserve">  (Begin at 3:45 and end at 4:15)</w:t>
      </w:r>
    </w:p>
    <w:p w14:paraId="52071781" w14:textId="77777777" w:rsidR="004D3447" w:rsidRPr="00AE3E9E" w:rsidRDefault="004D3447" w:rsidP="004E3E53">
      <w:pPr>
        <w:rPr>
          <w:sz w:val="24"/>
          <w:szCs w:val="24"/>
        </w:rPr>
      </w:pPr>
    </w:p>
    <w:p w14:paraId="7764DAA3" w14:textId="1281C790" w:rsidR="00935117" w:rsidRPr="00AE3E9E" w:rsidRDefault="00935117" w:rsidP="009537D8">
      <w:pPr>
        <w:ind w:left="720" w:hanging="720"/>
        <w:rPr>
          <w:sz w:val="24"/>
          <w:szCs w:val="24"/>
        </w:rPr>
      </w:pPr>
      <w:r w:rsidRPr="00AE3E9E">
        <w:rPr>
          <w:sz w:val="24"/>
          <w:szCs w:val="24"/>
        </w:rPr>
        <w:t>2.</w:t>
      </w: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Monthly Mission</w:t>
      </w:r>
      <w:r w:rsidRPr="00AE3E9E">
        <w:rPr>
          <w:sz w:val="24"/>
          <w:szCs w:val="24"/>
        </w:rPr>
        <w:br/>
      </w:r>
      <w:r w:rsidR="004D3447" w:rsidRPr="00AE3E9E">
        <w:rPr>
          <w:sz w:val="24"/>
          <w:szCs w:val="24"/>
        </w:rPr>
        <w:t xml:space="preserve">a.  </w:t>
      </w:r>
      <w:r w:rsidRPr="00AE3E9E">
        <w:rPr>
          <w:b/>
          <w:bCs/>
          <w:sz w:val="24"/>
          <w:szCs w:val="24"/>
        </w:rPr>
        <w:t>September:  International Dot Day</w:t>
      </w:r>
      <w:r w:rsidRPr="00AE3E9E">
        <w:rPr>
          <w:sz w:val="24"/>
          <w:szCs w:val="24"/>
        </w:rPr>
        <w:t xml:space="preserve"> raised $255.50</w:t>
      </w:r>
      <w:r w:rsidRPr="00AE3E9E">
        <w:rPr>
          <w:sz w:val="24"/>
          <w:szCs w:val="24"/>
        </w:rPr>
        <w:br/>
      </w:r>
      <w:r w:rsidR="004D3447" w:rsidRPr="00AE3E9E">
        <w:rPr>
          <w:sz w:val="24"/>
          <w:szCs w:val="24"/>
        </w:rPr>
        <w:t xml:space="preserve">b.  </w:t>
      </w:r>
      <w:r w:rsidRPr="00AE3E9E">
        <w:rPr>
          <w:b/>
          <w:bCs/>
          <w:sz w:val="24"/>
          <w:szCs w:val="24"/>
        </w:rPr>
        <w:t>October:  Cancer Awareness</w:t>
      </w:r>
      <w:r w:rsidRPr="00AE3E9E">
        <w:rPr>
          <w:sz w:val="24"/>
          <w:szCs w:val="24"/>
        </w:rPr>
        <w:t xml:space="preserve">.  Wear pink or other cancer color on October 24 &amp; </w:t>
      </w:r>
      <w:r w:rsidR="004D3447" w:rsidRPr="00AE3E9E">
        <w:rPr>
          <w:sz w:val="24"/>
          <w:szCs w:val="24"/>
        </w:rPr>
        <w:t xml:space="preserve">25.  </w:t>
      </w:r>
      <w:r w:rsidRPr="00AE3E9E">
        <w:rPr>
          <w:sz w:val="24"/>
          <w:szCs w:val="24"/>
        </w:rPr>
        <w:t>Funds will be</w:t>
      </w:r>
      <w:r w:rsidR="00065CE6" w:rsidRPr="00AE3E9E">
        <w:rPr>
          <w:sz w:val="24"/>
          <w:szCs w:val="24"/>
        </w:rPr>
        <w:t xml:space="preserve"> g</w:t>
      </w:r>
      <w:r w:rsidRPr="00AE3E9E">
        <w:rPr>
          <w:sz w:val="24"/>
          <w:szCs w:val="24"/>
        </w:rPr>
        <w:t>iven to Greater Clermont Cancer Foundation.  At Sunday’s presentation their representative stated that all funds remain local.</w:t>
      </w:r>
    </w:p>
    <w:p w14:paraId="09CE0957" w14:textId="77777777" w:rsidR="004D3447" w:rsidRPr="00AE3E9E" w:rsidRDefault="004D3447" w:rsidP="004D3447">
      <w:pPr>
        <w:rPr>
          <w:sz w:val="24"/>
          <w:szCs w:val="24"/>
        </w:rPr>
      </w:pPr>
    </w:p>
    <w:p w14:paraId="10FF3878" w14:textId="0376B124" w:rsidR="00935117" w:rsidRPr="00AE3E9E" w:rsidRDefault="00935117" w:rsidP="00935117">
      <w:pPr>
        <w:rPr>
          <w:sz w:val="24"/>
          <w:szCs w:val="24"/>
        </w:rPr>
      </w:pPr>
      <w:r w:rsidRPr="00AE3E9E">
        <w:rPr>
          <w:sz w:val="24"/>
          <w:szCs w:val="24"/>
        </w:rPr>
        <w:t>3.</w:t>
      </w:r>
      <w:r w:rsidRPr="00AE3E9E">
        <w:rPr>
          <w:sz w:val="24"/>
          <w:szCs w:val="24"/>
        </w:rPr>
        <w:tab/>
      </w:r>
      <w:r w:rsidR="004D3447" w:rsidRPr="00AE3E9E">
        <w:rPr>
          <w:b/>
          <w:bCs/>
          <w:sz w:val="24"/>
          <w:szCs w:val="24"/>
        </w:rPr>
        <w:t>Spirit Night Fundraisers</w:t>
      </w:r>
    </w:p>
    <w:p w14:paraId="7B765956" w14:textId="6BE18952" w:rsidR="004D3447" w:rsidRPr="00AE3E9E" w:rsidRDefault="00065CE6" w:rsidP="00065CE6">
      <w:pPr>
        <w:rPr>
          <w:sz w:val="24"/>
          <w:szCs w:val="24"/>
        </w:rPr>
      </w:pPr>
      <w:r w:rsidRPr="00AE3E9E">
        <w:rPr>
          <w:sz w:val="24"/>
          <w:szCs w:val="24"/>
        </w:rPr>
        <w:tab/>
      </w:r>
      <w:r w:rsidR="004D3447" w:rsidRPr="00AE3E9E">
        <w:rPr>
          <w:sz w:val="24"/>
          <w:szCs w:val="24"/>
        </w:rPr>
        <w:t xml:space="preserve">a.  </w:t>
      </w:r>
      <w:r w:rsidR="004D3447" w:rsidRPr="00AE3E9E">
        <w:rPr>
          <w:b/>
          <w:bCs/>
          <w:sz w:val="24"/>
          <w:szCs w:val="24"/>
        </w:rPr>
        <w:t>September 6-13, Penny Wars</w:t>
      </w:r>
      <w:r w:rsidR="004D3447" w:rsidRPr="00AE3E9E">
        <w:rPr>
          <w:sz w:val="24"/>
          <w:szCs w:val="24"/>
        </w:rPr>
        <w:t>:  We raised $1200 for Vision/Playground Fund.  Next year we</w:t>
      </w:r>
      <w:r w:rsidR="0088305B" w:rsidRPr="00AE3E9E">
        <w:rPr>
          <w:sz w:val="24"/>
          <w:szCs w:val="24"/>
        </w:rPr>
        <w:t xml:space="preserve"> </w:t>
      </w:r>
      <w:r w:rsidR="004D3447" w:rsidRPr="00AE3E9E">
        <w:rPr>
          <w:sz w:val="24"/>
          <w:szCs w:val="24"/>
        </w:rPr>
        <w:t xml:space="preserve">would like to </w:t>
      </w:r>
      <w:r w:rsidR="00863089" w:rsidRPr="00AE3E9E">
        <w:rPr>
          <w:sz w:val="24"/>
          <w:szCs w:val="24"/>
        </w:rPr>
        <w:t>have different rules and regular banking deposits to make it easier for students</w:t>
      </w:r>
      <w:r w:rsidRPr="00AE3E9E">
        <w:rPr>
          <w:sz w:val="24"/>
          <w:szCs w:val="24"/>
        </w:rPr>
        <w:t xml:space="preserve"> </w:t>
      </w:r>
      <w:r w:rsidR="00863089" w:rsidRPr="00AE3E9E">
        <w:rPr>
          <w:sz w:val="24"/>
          <w:szCs w:val="24"/>
        </w:rPr>
        <w:t>and volunteers.</w:t>
      </w:r>
      <w:r w:rsidR="00443449" w:rsidRPr="00AE3E9E">
        <w:rPr>
          <w:sz w:val="24"/>
          <w:szCs w:val="24"/>
        </w:rPr>
        <w:t xml:space="preserve">  Bank will waive fee i</w:t>
      </w:r>
      <w:r w:rsidR="00DC11DD" w:rsidRPr="00AE3E9E">
        <w:rPr>
          <w:sz w:val="24"/>
          <w:szCs w:val="24"/>
        </w:rPr>
        <w:t>f</w:t>
      </w:r>
      <w:r w:rsidR="00443449" w:rsidRPr="00AE3E9E">
        <w:rPr>
          <w:sz w:val="24"/>
          <w:szCs w:val="24"/>
        </w:rPr>
        <w:t xml:space="preserve"> deposits</w:t>
      </w:r>
      <w:r w:rsidR="00DC11DD" w:rsidRPr="00AE3E9E">
        <w:rPr>
          <w:sz w:val="24"/>
          <w:szCs w:val="24"/>
        </w:rPr>
        <w:t xml:space="preserve"> are</w:t>
      </w:r>
      <w:r w:rsidR="00443449" w:rsidRPr="00AE3E9E">
        <w:rPr>
          <w:sz w:val="24"/>
          <w:szCs w:val="24"/>
        </w:rPr>
        <w:t xml:space="preserve"> made daily.  Daily total and leaders need to be advertised on Parent Square.</w:t>
      </w:r>
    </w:p>
    <w:p w14:paraId="1DCD71AE" w14:textId="1D630D7E" w:rsidR="00863089" w:rsidRPr="00AE3E9E" w:rsidRDefault="00863089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b.  </w:t>
      </w:r>
      <w:r w:rsidRPr="00AE3E9E">
        <w:rPr>
          <w:b/>
          <w:bCs/>
          <w:sz w:val="24"/>
          <w:szCs w:val="24"/>
        </w:rPr>
        <w:t>September 20</w:t>
      </w:r>
      <w:proofErr w:type="gramStart"/>
      <w:r w:rsidR="00854B81" w:rsidRPr="00AE3E9E">
        <w:rPr>
          <w:b/>
          <w:bCs/>
          <w:sz w:val="24"/>
          <w:szCs w:val="24"/>
          <w:vertAlign w:val="superscript"/>
        </w:rPr>
        <w:t>th</w:t>
      </w:r>
      <w:r w:rsidRPr="00AE3E9E">
        <w:rPr>
          <w:b/>
          <w:bCs/>
          <w:sz w:val="24"/>
          <w:szCs w:val="24"/>
        </w:rPr>
        <w:t>,  Texas</w:t>
      </w:r>
      <w:proofErr w:type="gramEnd"/>
      <w:r w:rsidRPr="00AE3E9E">
        <w:rPr>
          <w:b/>
          <w:bCs/>
          <w:sz w:val="24"/>
          <w:szCs w:val="24"/>
        </w:rPr>
        <w:t xml:space="preserve"> Roadhouse Spirit Night</w:t>
      </w:r>
      <w:r w:rsidRPr="00AE3E9E">
        <w:rPr>
          <w:sz w:val="24"/>
          <w:szCs w:val="24"/>
        </w:rPr>
        <w:t>:  Check is pending</w:t>
      </w:r>
      <w:r w:rsidR="00854B81" w:rsidRPr="00AE3E9E">
        <w:rPr>
          <w:sz w:val="24"/>
          <w:szCs w:val="24"/>
        </w:rPr>
        <w:t xml:space="preserve">.  </w:t>
      </w:r>
      <w:r w:rsidRPr="00AE3E9E">
        <w:rPr>
          <w:sz w:val="24"/>
          <w:szCs w:val="24"/>
        </w:rPr>
        <w:t>Ms. Bristo informed us that we earned $100.  Several attendees stated that they thought the amount was low and perhaps not all receipts were designated WCA.</w:t>
      </w:r>
      <w:r w:rsidR="00854B81" w:rsidRPr="00AE3E9E">
        <w:rPr>
          <w:sz w:val="24"/>
          <w:szCs w:val="24"/>
        </w:rPr>
        <w:t xml:space="preserve">  Concerns shared with Ms. Bristo after meeting.</w:t>
      </w:r>
      <w:r w:rsidR="00854B81" w:rsidRPr="00AE3E9E">
        <w:rPr>
          <w:sz w:val="24"/>
          <w:szCs w:val="24"/>
        </w:rPr>
        <w:br/>
      </w:r>
      <w:r w:rsidR="00854B81" w:rsidRPr="00AE3E9E">
        <w:rPr>
          <w:sz w:val="24"/>
          <w:szCs w:val="24"/>
        </w:rPr>
        <w:tab/>
        <w:t xml:space="preserve">c.  </w:t>
      </w:r>
      <w:r w:rsidR="00854B81" w:rsidRPr="00AE3E9E">
        <w:rPr>
          <w:b/>
          <w:bCs/>
          <w:sz w:val="24"/>
          <w:szCs w:val="24"/>
        </w:rPr>
        <w:t>October 18</w:t>
      </w:r>
      <w:r w:rsidR="00854B81" w:rsidRPr="00AE3E9E">
        <w:rPr>
          <w:b/>
          <w:bCs/>
          <w:sz w:val="24"/>
          <w:szCs w:val="24"/>
          <w:vertAlign w:val="superscript"/>
        </w:rPr>
        <w:t>th</w:t>
      </w:r>
      <w:r w:rsidR="00854B81" w:rsidRPr="00AE3E9E">
        <w:rPr>
          <w:b/>
          <w:bCs/>
          <w:sz w:val="24"/>
          <w:szCs w:val="24"/>
        </w:rPr>
        <w:t xml:space="preserve">, Corelli’s Spirit Night.  </w:t>
      </w:r>
    </w:p>
    <w:p w14:paraId="12E5ECE3" w14:textId="3261252C" w:rsidR="00854B81" w:rsidRPr="00AE3E9E" w:rsidRDefault="00854B81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>d.  The idea of two dry erase yard signs or sandwich boards (one for preschool carline and one for school age</w:t>
      </w:r>
      <w:r w:rsidR="00065CE6" w:rsidRPr="00AE3E9E">
        <w:rPr>
          <w:sz w:val="24"/>
          <w:szCs w:val="24"/>
        </w:rPr>
        <w:t xml:space="preserve"> </w:t>
      </w:r>
      <w:r w:rsidRPr="00AE3E9E">
        <w:rPr>
          <w:sz w:val="24"/>
          <w:szCs w:val="24"/>
        </w:rPr>
        <w:t>carline).  Ms. McCall to check with Link Printing.</w:t>
      </w:r>
    </w:p>
    <w:p w14:paraId="5247081A" w14:textId="5E481129" w:rsidR="00DC11DD" w:rsidRPr="00AE3E9E" w:rsidRDefault="00DC11DD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lastRenderedPageBreak/>
        <w:tab/>
        <w:t>e.  Discussed PTF messaging on Parent Square.  Ms. Fitzpatrick to check with Ms. Bristo and post</w:t>
      </w:r>
      <w:r w:rsidR="009537D8">
        <w:rPr>
          <w:sz w:val="24"/>
          <w:szCs w:val="24"/>
        </w:rPr>
        <w:t xml:space="preserve"> </w:t>
      </w:r>
      <w:r w:rsidRPr="00AE3E9E">
        <w:rPr>
          <w:sz w:val="24"/>
          <w:szCs w:val="24"/>
        </w:rPr>
        <w:t>Spirit Night Events.</w:t>
      </w:r>
    </w:p>
    <w:p w14:paraId="233BF328" w14:textId="64AA3BD0" w:rsidR="00854B81" w:rsidRPr="00AE3E9E" w:rsidRDefault="00854B81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692D46EB" w14:textId="170892E1" w:rsidR="00854B81" w:rsidRPr="00AE3E9E" w:rsidRDefault="00854B81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>4.</w:t>
      </w: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Events</w:t>
      </w:r>
      <w:r w:rsidRPr="00AE3E9E">
        <w:rPr>
          <w:sz w:val="24"/>
          <w:szCs w:val="24"/>
        </w:rPr>
        <w:t xml:space="preserve"> </w:t>
      </w:r>
    </w:p>
    <w:p w14:paraId="00083AB3" w14:textId="56A3C19D" w:rsidR="00854B81" w:rsidRPr="00AE3E9E" w:rsidRDefault="00854B81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a.  </w:t>
      </w:r>
      <w:r w:rsidRPr="00AE3E9E">
        <w:rPr>
          <w:b/>
          <w:bCs/>
          <w:sz w:val="24"/>
          <w:szCs w:val="24"/>
        </w:rPr>
        <w:t>AR/WIG Party</w:t>
      </w:r>
      <w:r w:rsidRPr="00AE3E9E">
        <w:rPr>
          <w:sz w:val="24"/>
          <w:szCs w:val="24"/>
        </w:rPr>
        <w:t>:  No volunteers needed</w:t>
      </w:r>
      <w:r w:rsidR="00C71847" w:rsidRPr="00AE3E9E">
        <w:rPr>
          <w:sz w:val="24"/>
          <w:szCs w:val="24"/>
        </w:rPr>
        <w:t>.  School has arranged a Kona Ice Party</w:t>
      </w:r>
      <w:r w:rsidR="003D2FEB" w:rsidRPr="00AE3E9E">
        <w:rPr>
          <w:sz w:val="24"/>
          <w:szCs w:val="24"/>
        </w:rPr>
        <w:t>.</w:t>
      </w:r>
    </w:p>
    <w:p w14:paraId="3E328D6A" w14:textId="5B08A78A" w:rsidR="00854B81" w:rsidRPr="00AE3E9E" w:rsidRDefault="00854B81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</w:r>
      <w:r w:rsidR="00C71847" w:rsidRPr="00AE3E9E">
        <w:rPr>
          <w:sz w:val="24"/>
          <w:szCs w:val="24"/>
        </w:rPr>
        <w:t xml:space="preserve">b.  </w:t>
      </w:r>
      <w:r w:rsidR="00C71847" w:rsidRPr="00AE3E9E">
        <w:rPr>
          <w:b/>
          <w:bCs/>
          <w:sz w:val="24"/>
          <w:szCs w:val="24"/>
        </w:rPr>
        <w:t>October 13 &amp; 14</w:t>
      </w:r>
      <w:r w:rsidR="00C71847" w:rsidRPr="00AE3E9E">
        <w:rPr>
          <w:b/>
          <w:bCs/>
          <w:sz w:val="24"/>
          <w:szCs w:val="24"/>
          <w:vertAlign w:val="superscript"/>
        </w:rPr>
        <w:t>th</w:t>
      </w:r>
      <w:r w:rsidR="00C71847" w:rsidRPr="00AE3E9E">
        <w:rPr>
          <w:b/>
          <w:bCs/>
          <w:sz w:val="24"/>
          <w:szCs w:val="24"/>
        </w:rPr>
        <w:t>, Boosterthon</w:t>
      </w:r>
      <w:r w:rsidR="00C71847" w:rsidRPr="00AE3E9E">
        <w:rPr>
          <w:sz w:val="24"/>
          <w:szCs w:val="24"/>
        </w:rPr>
        <w:t xml:space="preserve">.  All </w:t>
      </w:r>
      <w:r w:rsidR="00D40062" w:rsidRPr="00AE3E9E">
        <w:rPr>
          <w:sz w:val="24"/>
          <w:szCs w:val="24"/>
        </w:rPr>
        <w:t>donate$30,000 goal.  All donati</w:t>
      </w:r>
      <w:r w:rsidR="00C71847" w:rsidRPr="00AE3E9E">
        <w:rPr>
          <w:sz w:val="24"/>
          <w:szCs w:val="24"/>
        </w:rPr>
        <w:t>ons to benefit</w:t>
      </w:r>
      <w:r w:rsidR="00065CE6" w:rsidRPr="00AE3E9E">
        <w:rPr>
          <w:sz w:val="24"/>
          <w:szCs w:val="24"/>
        </w:rPr>
        <w:t xml:space="preserve"> </w:t>
      </w:r>
      <w:r w:rsidR="00C71847" w:rsidRPr="00AE3E9E">
        <w:rPr>
          <w:sz w:val="24"/>
          <w:szCs w:val="24"/>
        </w:rPr>
        <w:t xml:space="preserve">Vision/Playground Fund.  Daily </w:t>
      </w:r>
      <w:r w:rsidR="00D40062" w:rsidRPr="00AE3E9E">
        <w:rPr>
          <w:sz w:val="24"/>
          <w:szCs w:val="24"/>
        </w:rPr>
        <w:t>p</w:t>
      </w:r>
      <w:r w:rsidR="00C71847" w:rsidRPr="00AE3E9E">
        <w:rPr>
          <w:sz w:val="24"/>
          <w:szCs w:val="24"/>
        </w:rPr>
        <w:t xml:space="preserve">rize distribution volunteers and dance party </w:t>
      </w:r>
      <w:r w:rsidR="00727970" w:rsidRPr="00AE3E9E">
        <w:rPr>
          <w:sz w:val="24"/>
          <w:szCs w:val="24"/>
        </w:rPr>
        <w:t>volunteers’</w:t>
      </w:r>
      <w:r w:rsidR="00C71847" w:rsidRPr="00AE3E9E">
        <w:rPr>
          <w:sz w:val="24"/>
          <w:szCs w:val="24"/>
        </w:rPr>
        <w:t xml:space="preserve"> sign-ups</w:t>
      </w:r>
      <w:r w:rsidR="00065CE6" w:rsidRPr="00AE3E9E">
        <w:rPr>
          <w:sz w:val="24"/>
          <w:szCs w:val="24"/>
        </w:rPr>
        <w:t xml:space="preserve"> </w:t>
      </w:r>
      <w:r w:rsidR="003D2FEB" w:rsidRPr="00AE3E9E">
        <w:rPr>
          <w:sz w:val="24"/>
          <w:szCs w:val="24"/>
        </w:rPr>
        <w:t xml:space="preserve">will be </w:t>
      </w:r>
      <w:r w:rsidR="00D40062" w:rsidRPr="00AE3E9E">
        <w:rPr>
          <w:sz w:val="24"/>
          <w:szCs w:val="24"/>
        </w:rPr>
        <w:t xml:space="preserve">posted </w:t>
      </w:r>
      <w:r w:rsidR="00C71847" w:rsidRPr="00AE3E9E">
        <w:rPr>
          <w:sz w:val="24"/>
          <w:szCs w:val="24"/>
        </w:rPr>
        <w:t>on Parent Square.  First day total was $10,000</w:t>
      </w:r>
      <w:r w:rsidR="00D40062" w:rsidRPr="00AE3E9E">
        <w:rPr>
          <w:sz w:val="24"/>
          <w:szCs w:val="24"/>
        </w:rPr>
        <w:t>, which was a little less than last</w:t>
      </w:r>
      <w:r w:rsidR="00065CE6" w:rsidRPr="00AE3E9E">
        <w:rPr>
          <w:sz w:val="24"/>
          <w:szCs w:val="24"/>
        </w:rPr>
        <w:t xml:space="preserve"> </w:t>
      </w:r>
      <w:r w:rsidR="00D40062" w:rsidRPr="00AE3E9E">
        <w:rPr>
          <w:sz w:val="24"/>
          <w:szCs w:val="24"/>
        </w:rPr>
        <w:t xml:space="preserve">year. </w:t>
      </w:r>
    </w:p>
    <w:p w14:paraId="7CE3556F" w14:textId="327B6B41" w:rsidR="003D2FEB" w:rsidRPr="00AE3E9E" w:rsidRDefault="003D2FEB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c.  </w:t>
      </w:r>
      <w:r w:rsidRPr="00AE3E9E">
        <w:rPr>
          <w:b/>
          <w:bCs/>
          <w:sz w:val="24"/>
          <w:szCs w:val="24"/>
        </w:rPr>
        <w:t>October 27</w:t>
      </w:r>
      <w:r w:rsidRPr="00AE3E9E">
        <w:rPr>
          <w:b/>
          <w:bCs/>
          <w:sz w:val="24"/>
          <w:szCs w:val="24"/>
          <w:vertAlign w:val="superscript"/>
        </w:rPr>
        <w:t>th</w:t>
      </w:r>
      <w:r w:rsidRPr="00AE3E9E">
        <w:rPr>
          <w:b/>
          <w:bCs/>
          <w:sz w:val="24"/>
          <w:szCs w:val="24"/>
        </w:rPr>
        <w:t>, Fall Festival</w:t>
      </w:r>
      <w:r w:rsidRPr="00AE3E9E">
        <w:rPr>
          <w:sz w:val="24"/>
          <w:szCs w:val="24"/>
        </w:rPr>
        <w:t>:  Teachers will be handling this event themselves.</w:t>
      </w:r>
    </w:p>
    <w:p w14:paraId="6D8ED632" w14:textId="149BFC7B" w:rsidR="00744D34" w:rsidRPr="00AE3E9E" w:rsidRDefault="003D2FEB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d.  </w:t>
      </w:r>
      <w:r w:rsidRPr="00AE3E9E">
        <w:rPr>
          <w:b/>
          <w:bCs/>
          <w:sz w:val="24"/>
          <w:szCs w:val="24"/>
        </w:rPr>
        <w:t>Proposed events:</w:t>
      </w:r>
    </w:p>
    <w:p w14:paraId="0F8C1F4F" w14:textId="7F9E6275" w:rsidR="003D2FEB" w:rsidRPr="00AE3E9E" w:rsidRDefault="00744D34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     </w:t>
      </w:r>
      <w:r w:rsidR="003D2FEB" w:rsidRPr="00AE3E9E">
        <w:rPr>
          <w:b/>
          <w:bCs/>
          <w:sz w:val="24"/>
          <w:szCs w:val="24"/>
        </w:rPr>
        <w:t>Talent show/coffee bar event</w:t>
      </w:r>
      <w:r w:rsidR="003D2FEB" w:rsidRPr="00AE3E9E">
        <w:rPr>
          <w:sz w:val="24"/>
          <w:szCs w:val="24"/>
        </w:rPr>
        <w:t xml:space="preserve"> was not discussed.</w:t>
      </w:r>
    </w:p>
    <w:p w14:paraId="67E95124" w14:textId="7E73E001" w:rsidR="00744D34" w:rsidRPr="00AE3E9E" w:rsidRDefault="00744D34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     </w:t>
      </w:r>
      <w:r w:rsidRPr="00AE3E9E">
        <w:rPr>
          <w:b/>
          <w:bCs/>
          <w:sz w:val="24"/>
          <w:szCs w:val="24"/>
        </w:rPr>
        <w:t>Gala/Red Carpet event</w:t>
      </w:r>
      <w:r w:rsidRPr="00AE3E9E">
        <w:rPr>
          <w:sz w:val="24"/>
          <w:szCs w:val="24"/>
        </w:rPr>
        <w:t xml:space="preserve"> in replacement of Golf Tournament for </w:t>
      </w:r>
      <w:r w:rsidR="00D40062" w:rsidRPr="00AE3E9E">
        <w:rPr>
          <w:sz w:val="24"/>
          <w:szCs w:val="24"/>
        </w:rPr>
        <w:t>following</w:t>
      </w:r>
      <w:r w:rsidRPr="00AE3E9E">
        <w:rPr>
          <w:sz w:val="24"/>
          <w:szCs w:val="24"/>
        </w:rPr>
        <w:t xml:space="preserve"> school year was </w:t>
      </w:r>
      <w:r w:rsidR="00AE3E9E">
        <w:rPr>
          <w:sz w:val="24"/>
          <w:szCs w:val="24"/>
        </w:rPr>
        <w:t>w</w:t>
      </w:r>
      <w:r w:rsidRPr="00AE3E9E">
        <w:rPr>
          <w:sz w:val="24"/>
          <w:szCs w:val="24"/>
        </w:rPr>
        <w:t>ell received.</w:t>
      </w:r>
      <w:r w:rsidR="00825763" w:rsidRPr="00AE3E9E">
        <w:rPr>
          <w:sz w:val="24"/>
          <w:szCs w:val="24"/>
        </w:rPr>
        <w:t xml:space="preserve">  Invitation to church members also.</w:t>
      </w:r>
    </w:p>
    <w:p w14:paraId="61CF065A" w14:textId="11FEC7E8" w:rsidR="00DC11DD" w:rsidRPr="00AE3E9E" w:rsidRDefault="00DC11DD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     </w:t>
      </w:r>
      <w:r w:rsidRPr="00AE3E9E">
        <w:rPr>
          <w:b/>
          <w:bCs/>
          <w:sz w:val="24"/>
          <w:szCs w:val="24"/>
        </w:rPr>
        <w:t>Spring Golf Tournament</w:t>
      </w:r>
      <w:r w:rsidRPr="00AE3E9E">
        <w:rPr>
          <w:sz w:val="24"/>
          <w:szCs w:val="24"/>
        </w:rPr>
        <w:t xml:space="preserve"> </w:t>
      </w:r>
      <w:r w:rsidR="00825763" w:rsidRPr="00AE3E9E">
        <w:rPr>
          <w:sz w:val="24"/>
          <w:szCs w:val="24"/>
        </w:rPr>
        <w:t>sp</w:t>
      </w:r>
      <w:r w:rsidRPr="00AE3E9E">
        <w:rPr>
          <w:sz w:val="24"/>
          <w:szCs w:val="24"/>
        </w:rPr>
        <w:t>onsors will be requested before year</w:t>
      </w:r>
      <w:r w:rsidR="00825763" w:rsidRPr="00AE3E9E">
        <w:rPr>
          <w:sz w:val="24"/>
          <w:szCs w:val="24"/>
        </w:rPr>
        <w:t xml:space="preserve">s end.  </w:t>
      </w:r>
    </w:p>
    <w:p w14:paraId="7C1F4C79" w14:textId="6E8FF7EB" w:rsidR="00744D34" w:rsidRPr="00AE3E9E" w:rsidRDefault="00744D34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2426D727" w14:textId="44203148" w:rsidR="00744D34" w:rsidRPr="00AE3E9E" w:rsidRDefault="00744D34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>5.</w:t>
      </w: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Committees:</w:t>
      </w:r>
    </w:p>
    <w:p w14:paraId="220F73EB" w14:textId="2442D968" w:rsidR="00744D34" w:rsidRPr="00AE3E9E" w:rsidRDefault="00744D34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a.  </w:t>
      </w:r>
      <w:r w:rsidRPr="00AE3E9E">
        <w:rPr>
          <w:b/>
          <w:bCs/>
          <w:sz w:val="24"/>
          <w:szCs w:val="24"/>
        </w:rPr>
        <w:t xml:space="preserve">Hospitality:  </w:t>
      </w:r>
      <w:r w:rsidRPr="00AE3E9E">
        <w:rPr>
          <w:sz w:val="24"/>
          <w:szCs w:val="24"/>
        </w:rPr>
        <w:t xml:space="preserve">Mr. Rich would be helpful finding backdrops and other decorations for Thanksgiving and Christmas events.  Still need to find </w:t>
      </w:r>
      <w:proofErr w:type="spellStart"/>
      <w:r w:rsidRPr="00AE3E9E">
        <w:rPr>
          <w:sz w:val="24"/>
          <w:szCs w:val="24"/>
        </w:rPr>
        <w:t>our</w:t>
      </w:r>
      <w:proofErr w:type="spellEnd"/>
      <w:r w:rsidRPr="00AE3E9E">
        <w:rPr>
          <w:sz w:val="24"/>
          <w:szCs w:val="24"/>
        </w:rPr>
        <w:t xml:space="preserve"> what </w:t>
      </w:r>
      <w:r w:rsidR="008368DF" w:rsidRPr="00AE3E9E">
        <w:rPr>
          <w:sz w:val="24"/>
          <w:szCs w:val="24"/>
        </w:rPr>
        <w:t>the Preschool and School’s needs are for decoration and photo booths.</w:t>
      </w:r>
      <w:r w:rsidR="00825763" w:rsidRPr="00AE3E9E">
        <w:rPr>
          <w:sz w:val="24"/>
          <w:szCs w:val="24"/>
        </w:rPr>
        <w:t xml:space="preserve">  Ms. Fitzpatrick to check with two others (Ms. Amber and</w:t>
      </w:r>
      <w:r w:rsidR="00065CE6" w:rsidRPr="00AE3E9E">
        <w:rPr>
          <w:sz w:val="24"/>
          <w:szCs w:val="24"/>
        </w:rPr>
        <w:t xml:space="preserve"> </w:t>
      </w:r>
      <w:r w:rsidR="00825763" w:rsidRPr="00AE3E9E">
        <w:rPr>
          <w:sz w:val="24"/>
          <w:szCs w:val="24"/>
        </w:rPr>
        <w:t>Ms. Julia) about new photobooth deco</w:t>
      </w:r>
      <w:r w:rsidR="00165A4E" w:rsidRPr="00AE3E9E">
        <w:rPr>
          <w:sz w:val="24"/>
          <w:szCs w:val="24"/>
        </w:rPr>
        <w:t>rations.</w:t>
      </w:r>
    </w:p>
    <w:p w14:paraId="5730179C" w14:textId="43508D16" w:rsidR="008368DF" w:rsidRPr="00AE3E9E" w:rsidRDefault="008368DF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b.  </w:t>
      </w:r>
      <w:r w:rsidRPr="00AE3E9E">
        <w:rPr>
          <w:b/>
          <w:bCs/>
          <w:sz w:val="24"/>
          <w:szCs w:val="24"/>
        </w:rPr>
        <w:t>Prayers:</w:t>
      </w:r>
      <w:r w:rsidRPr="00AE3E9E">
        <w:rPr>
          <w:sz w:val="24"/>
          <w:szCs w:val="24"/>
        </w:rPr>
        <w:t xml:space="preserve">  </w:t>
      </w:r>
    </w:p>
    <w:p w14:paraId="1F5C09FF" w14:textId="6D9FF404" w:rsidR="008368DF" w:rsidRPr="00AE3E9E" w:rsidRDefault="008368DF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c.  </w:t>
      </w:r>
      <w:r w:rsidRPr="00AE3E9E">
        <w:rPr>
          <w:b/>
          <w:bCs/>
          <w:sz w:val="24"/>
          <w:szCs w:val="24"/>
        </w:rPr>
        <w:t>Teacher Appreciation</w:t>
      </w:r>
      <w:r w:rsidRPr="00AE3E9E">
        <w:rPr>
          <w:sz w:val="24"/>
          <w:szCs w:val="24"/>
        </w:rPr>
        <w:t xml:space="preserve">:  A monthly snack/treat cart discussed.  Ms. Fitzpatrick and Ms. </w:t>
      </w:r>
      <w:proofErr w:type="spellStart"/>
      <w:r w:rsidRPr="00AE3E9E">
        <w:rPr>
          <w:sz w:val="24"/>
          <w:szCs w:val="24"/>
        </w:rPr>
        <w:t>Layland</w:t>
      </w:r>
      <w:proofErr w:type="spellEnd"/>
      <w:r w:rsidRPr="00AE3E9E">
        <w:rPr>
          <w:sz w:val="24"/>
          <w:szCs w:val="24"/>
        </w:rPr>
        <w:t xml:space="preserve"> take care of shopping.</w:t>
      </w:r>
      <w:r w:rsidR="00165A4E" w:rsidRPr="00AE3E9E">
        <w:rPr>
          <w:sz w:val="24"/>
          <w:szCs w:val="24"/>
        </w:rPr>
        <w:t xml:space="preserve">  Ms. </w:t>
      </w:r>
      <w:proofErr w:type="spellStart"/>
      <w:r w:rsidR="00165A4E" w:rsidRPr="00AE3E9E">
        <w:rPr>
          <w:sz w:val="24"/>
          <w:szCs w:val="24"/>
        </w:rPr>
        <w:t>Layland</w:t>
      </w:r>
      <w:proofErr w:type="spellEnd"/>
      <w:r w:rsidR="00165A4E" w:rsidRPr="00AE3E9E">
        <w:rPr>
          <w:sz w:val="24"/>
          <w:szCs w:val="24"/>
        </w:rPr>
        <w:t xml:space="preserve"> to confirm number of staff.</w:t>
      </w:r>
      <w:r w:rsidR="00727970" w:rsidRPr="00AE3E9E">
        <w:rPr>
          <w:sz w:val="24"/>
          <w:szCs w:val="24"/>
        </w:rPr>
        <w:t xml:space="preserve">  Discussed changing the treats</w:t>
      </w:r>
      <w:r w:rsidR="00065CE6" w:rsidRPr="00AE3E9E">
        <w:rPr>
          <w:sz w:val="24"/>
          <w:szCs w:val="24"/>
        </w:rPr>
        <w:t xml:space="preserve"> </w:t>
      </w:r>
      <w:r w:rsidR="00727970" w:rsidRPr="00AE3E9E">
        <w:rPr>
          <w:sz w:val="24"/>
          <w:szCs w:val="24"/>
        </w:rPr>
        <w:t>each month.</w:t>
      </w:r>
    </w:p>
    <w:p w14:paraId="2F9AE99F" w14:textId="650133A7" w:rsidR="00D40062" w:rsidRPr="00AE3E9E" w:rsidRDefault="00D40062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101F9DC6" w14:textId="77777777" w:rsidR="00E32E10" w:rsidRPr="00AE3E9E" w:rsidRDefault="00D40062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>6.</w:t>
      </w: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Other:</w:t>
      </w:r>
      <w:r w:rsidRPr="00AE3E9E">
        <w:rPr>
          <w:sz w:val="24"/>
          <w:szCs w:val="24"/>
        </w:rPr>
        <w:t xml:space="preserve">  </w:t>
      </w:r>
    </w:p>
    <w:p w14:paraId="7A278507" w14:textId="0FCEC886" w:rsidR="00D40062" w:rsidRPr="00AE3E9E" w:rsidRDefault="00E32E10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</w:r>
      <w:r w:rsidR="00D40062" w:rsidRPr="00AE3E9E">
        <w:rPr>
          <w:sz w:val="24"/>
          <w:szCs w:val="24"/>
        </w:rPr>
        <w:t xml:space="preserve">We discussed adding </w:t>
      </w:r>
      <w:r w:rsidR="00D40062" w:rsidRPr="00AE3E9E">
        <w:rPr>
          <w:b/>
          <w:bCs/>
          <w:sz w:val="24"/>
          <w:szCs w:val="24"/>
        </w:rPr>
        <w:t>local business and student recognition ads</w:t>
      </w:r>
      <w:r w:rsidR="00D40062" w:rsidRPr="00AE3E9E">
        <w:rPr>
          <w:sz w:val="24"/>
          <w:szCs w:val="24"/>
        </w:rPr>
        <w:t xml:space="preserve"> </w:t>
      </w:r>
      <w:r w:rsidRPr="00AE3E9E">
        <w:rPr>
          <w:sz w:val="24"/>
          <w:szCs w:val="24"/>
        </w:rPr>
        <w:t xml:space="preserve">in the </w:t>
      </w:r>
      <w:r w:rsidR="00D40062" w:rsidRPr="00AE3E9E">
        <w:rPr>
          <w:sz w:val="24"/>
          <w:szCs w:val="24"/>
        </w:rPr>
        <w:t xml:space="preserve">back of yearbook. </w:t>
      </w:r>
      <w:r w:rsidRPr="00AE3E9E">
        <w:rPr>
          <w:sz w:val="24"/>
          <w:szCs w:val="24"/>
        </w:rPr>
        <w:t>Ms. McCall to check with Ms. Bristo about cost per page and approval from Mr. McCue.  We</w:t>
      </w:r>
      <w:r w:rsidR="00065CE6" w:rsidRPr="00AE3E9E">
        <w:rPr>
          <w:sz w:val="24"/>
          <w:szCs w:val="24"/>
        </w:rPr>
        <w:t xml:space="preserve"> </w:t>
      </w:r>
      <w:r w:rsidRPr="00AE3E9E">
        <w:rPr>
          <w:sz w:val="24"/>
          <w:szCs w:val="24"/>
        </w:rPr>
        <w:t xml:space="preserve">discussed that all commercial ads should “be </w:t>
      </w:r>
      <w:proofErr w:type="spellStart"/>
      <w:r w:rsidRPr="00AE3E9E">
        <w:rPr>
          <w:sz w:val="24"/>
          <w:szCs w:val="24"/>
        </w:rPr>
        <w:t>inline</w:t>
      </w:r>
      <w:proofErr w:type="spellEnd"/>
      <w:r w:rsidRPr="00AE3E9E">
        <w:rPr>
          <w:sz w:val="24"/>
          <w:szCs w:val="24"/>
        </w:rPr>
        <w:t xml:space="preserve"> with our Christian values and beliefs”.</w:t>
      </w:r>
      <w:r w:rsidR="00065CE6" w:rsidRPr="00AE3E9E">
        <w:rPr>
          <w:sz w:val="24"/>
          <w:szCs w:val="24"/>
        </w:rPr>
        <w:t xml:space="preserve">  </w:t>
      </w:r>
      <w:r w:rsidRPr="00AE3E9E">
        <w:rPr>
          <w:sz w:val="24"/>
          <w:szCs w:val="24"/>
        </w:rPr>
        <w:t>We also discussed asking the students to create a “Walking with Jesus” art page for the</w:t>
      </w:r>
      <w:r w:rsidR="00065CE6" w:rsidRPr="00AE3E9E">
        <w:rPr>
          <w:sz w:val="24"/>
          <w:szCs w:val="24"/>
        </w:rPr>
        <w:t xml:space="preserve"> </w:t>
      </w:r>
      <w:r w:rsidRPr="00AE3E9E">
        <w:rPr>
          <w:sz w:val="24"/>
          <w:szCs w:val="24"/>
        </w:rPr>
        <w:t>yearbook.</w:t>
      </w:r>
    </w:p>
    <w:p w14:paraId="41560B1E" w14:textId="1CF55C29" w:rsidR="00E32E10" w:rsidRPr="00AE3E9E" w:rsidRDefault="00E32E10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0BDD57B5" w14:textId="50FE5403" w:rsidR="00E32E10" w:rsidRPr="00AE3E9E" w:rsidRDefault="00E32E10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Crossing sign and flashing light</w:t>
      </w:r>
      <w:r w:rsidRPr="00AE3E9E">
        <w:rPr>
          <w:sz w:val="24"/>
          <w:szCs w:val="24"/>
        </w:rPr>
        <w:t xml:space="preserve"> for Agape House students.  We discussed checking with </w:t>
      </w:r>
      <w:r w:rsidR="003E7A82" w:rsidRPr="00AE3E9E">
        <w:rPr>
          <w:sz w:val="24"/>
          <w:szCs w:val="24"/>
        </w:rPr>
        <w:t>church</w:t>
      </w:r>
      <w:r w:rsidR="00065CE6" w:rsidRPr="00AE3E9E">
        <w:rPr>
          <w:sz w:val="24"/>
          <w:szCs w:val="24"/>
        </w:rPr>
        <w:t xml:space="preserve"> </w:t>
      </w:r>
      <w:r w:rsidRPr="00AE3E9E">
        <w:rPr>
          <w:sz w:val="24"/>
          <w:szCs w:val="24"/>
        </w:rPr>
        <w:t>about this $3000 budgeted item.</w:t>
      </w:r>
    </w:p>
    <w:p w14:paraId="02811229" w14:textId="2CA25868" w:rsidR="00825763" w:rsidRPr="00AE3E9E" w:rsidRDefault="00825763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6B265962" w14:textId="6F041783" w:rsidR="00825763" w:rsidRPr="00AE3E9E" w:rsidRDefault="00825763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  <w:t xml:space="preserve">Discussed ways to </w:t>
      </w:r>
      <w:r w:rsidRPr="00AE3E9E">
        <w:rPr>
          <w:b/>
          <w:bCs/>
          <w:sz w:val="24"/>
          <w:szCs w:val="24"/>
        </w:rPr>
        <w:t>bridge the gap</w:t>
      </w:r>
      <w:r w:rsidRPr="00AE3E9E">
        <w:rPr>
          <w:sz w:val="24"/>
          <w:szCs w:val="24"/>
        </w:rPr>
        <w:t xml:space="preserve"> between preschool, </w:t>
      </w:r>
      <w:proofErr w:type="gramStart"/>
      <w:r w:rsidR="00727970" w:rsidRPr="00AE3E9E">
        <w:rPr>
          <w:sz w:val="24"/>
          <w:szCs w:val="24"/>
        </w:rPr>
        <w:t>school</w:t>
      </w:r>
      <w:proofErr w:type="gramEnd"/>
      <w:r w:rsidR="00727970" w:rsidRPr="00AE3E9E">
        <w:rPr>
          <w:sz w:val="24"/>
          <w:szCs w:val="24"/>
        </w:rPr>
        <w:t xml:space="preserve"> </w:t>
      </w:r>
      <w:r w:rsidRPr="00AE3E9E">
        <w:rPr>
          <w:sz w:val="24"/>
          <w:szCs w:val="24"/>
        </w:rPr>
        <w:t>and church.  Singing at 9:30 service?</w:t>
      </w:r>
    </w:p>
    <w:p w14:paraId="7EA2C45F" w14:textId="45547223" w:rsidR="00165A4E" w:rsidRPr="00AE3E9E" w:rsidRDefault="00165A4E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53AB8BD8" w14:textId="21249377" w:rsidR="00165A4E" w:rsidRPr="00AE3E9E" w:rsidRDefault="00165A4E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 xml:space="preserve">Operation Christmas Child Shoeboxes:  </w:t>
      </w:r>
      <w:r w:rsidRPr="00AE3E9E">
        <w:rPr>
          <w:sz w:val="24"/>
          <w:szCs w:val="24"/>
        </w:rPr>
        <w:t>We discussed</w:t>
      </w:r>
      <w:r w:rsidRPr="00AE3E9E">
        <w:rPr>
          <w:b/>
          <w:bCs/>
          <w:sz w:val="24"/>
          <w:szCs w:val="24"/>
        </w:rPr>
        <w:t xml:space="preserve"> </w:t>
      </w:r>
      <w:r w:rsidRPr="00AE3E9E">
        <w:rPr>
          <w:sz w:val="24"/>
          <w:szCs w:val="24"/>
        </w:rPr>
        <w:t>giving one shoebox for each classroom.</w:t>
      </w:r>
      <w:r w:rsidR="00065CE6" w:rsidRPr="00AE3E9E">
        <w:rPr>
          <w:sz w:val="24"/>
          <w:szCs w:val="24"/>
        </w:rPr>
        <w:t xml:space="preserve">  </w:t>
      </w:r>
      <w:r w:rsidRPr="00AE3E9E">
        <w:rPr>
          <w:sz w:val="24"/>
          <w:szCs w:val="24"/>
        </w:rPr>
        <w:t xml:space="preserve">Ms. Fitzpatrick has enough extra.  </w:t>
      </w:r>
    </w:p>
    <w:p w14:paraId="3C4EEBF8" w14:textId="3ABF5CF0" w:rsidR="00727970" w:rsidRPr="00AE3E9E" w:rsidRDefault="00727970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5A5D46D7" w14:textId="35D52911" w:rsidR="00727970" w:rsidRPr="00AE3E9E" w:rsidRDefault="00727970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 xml:space="preserve">Principal Appreciation Month:  </w:t>
      </w:r>
      <w:r w:rsidRPr="00AE3E9E">
        <w:rPr>
          <w:sz w:val="24"/>
          <w:szCs w:val="24"/>
        </w:rPr>
        <w:t xml:space="preserve">Ms. McCall to get copies of Mr. McCue and Ms. </w:t>
      </w:r>
      <w:proofErr w:type="spellStart"/>
      <w:r w:rsidRPr="00AE3E9E">
        <w:rPr>
          <w:sz w:val="24"/>
          <w:szCs w:val="24"/>
        </w:rPr>
        <w:t>Bernoska’s</w:t>
      </w:r>
      <w:proofErr w:type="spellEnd"/>
      <w:r w:rsidRPr="00AE3E9E">
        <w:rPr>
          <w:sz w:val="24"/>
          <w:szCs w:val="24"/>
        </w:rPr>
        <w:t xml:space="preserve"> “favorites list</w:t>
      </w:r>
      <w:r w:rsidR="00EA63B7" w:rsidRPr="00AE3E9E">
        <w:rPr>
          <w:sz w:val="24"/>
          <w:szCs w:val="24"/>
        </w:rPr>
        <w:t>”</w:t>
      </w:r>
      <w:r w:rsidRPr="00AE3E9E">
        <w:rPr>
          <w:sz w:val="24"/>
          <w:szCs w:val="24"/>
        </w:rPr>
        <w:t>, purchase and distribute gifts on Friday, October 28</w:t>
      </w:r>
      <w:r w:rsidRPr="00AE3E9E">
        <w:rPr>
          <w:sz w:val="24"/>
          <w:szCs w:val="24"/>
          <w:vertAlign w:val="superscript"/>
        </w:rPr>
        <w:t>th</w:t>
      </w:r>
      <w:r w:rsidRPr="00AE3E9E">
        <w:rPr>
          <w:sz w:val="24"/>
          <w:szCs w:val="24"/>
        </w:rPr>
        <w:t>.</w:t>
      </w:r>
    </w:p>
    <w:p w14:paraId="73992722" w14:textId="557F2941" w:rsidR="00EA63B7" w:rsidRPr="00AE3E9E" w:rsidRDefault="00EA63B7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0A5E7DA8" w14:textId="774D5FCF" w:rsidR="00EA63B7" w:rsidRPr="00AE3E9E" w:rsidRDefault="00EA63B7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Secretary/Treasurer PTF Board Position</w:t>
      </w:r>
      <w:r w:rsidRPr="00AE3E9E">
        <w:rPr>
          <w:sz w:val="24"/>
          <w:szCs w:val="24"/>
        </w:rPr>
        <w:t>:  Ms. Myers has volunteered to be Secretary.</w:t>
      </w:r>
    </w:p>
    <w:p w14:paraId="42218AED" w14:textId="1BDB73A7" w:rsidR="008368DF" w:rsidRPr="00AE3E9E" w:rsidRDefault="008368DF" w:rsidP="00863089">
      <w:pPr>
        <w:tabs>
          <w:tab w:val="left" w:pos="720"/>
          <w:tab w:val="left" w:pos="2240"/>
        </w:tabs>
        <w:rPr>
          <w:sz w:val="24"/>
          <w:szCs w:val="24"/>
        </w:rPr>
      </w:pPr>
    </w:p>
    <w:p w14:paraId="4E3A7453" w14:textId="58AE916C" w:rsidR="003D2FEB" w:rsidRPr="00AE3E9E" w:rsidRDefault="008368DF" w:rsidP="00863089">
      <w:pPr>
        <w:tabs>
          <w:tab w:val="left" w:pos="720"/>
          <w:tab w:val="left" w:pos="2240"/>
        </w:tabs>
        <w:rPr>
          <w:sz w:val="24"/>
          <w:szCs w:val="24"/>
        </w:rPr>
      </w:pPr>
      <w:r w:rsidRPr="00AE3E9E">
        <w:rPr>
          <w:sz w:val="24"/>
          <w:szCs w:val="24"/>
        </w:rPr>
        <w:t>6.</w:t>
      </w:r>
      <w:r w:rsidRPr="00AE3E9E">
        <w:rPr>
          <w:sz w:val="24"/>
          <w:szCs w:val="24"/>
        </w:rPr>
        <w:tab/>
      </w:r>
      <w:r w:rsidRPr="00AE3E9E">
        <w:rPr>
          <w:b/>
          <w:bCs/>
          <w:sz w:val="24"/>
          <w:szCs w:val="24"/>
        </w:rPr>
        <w:t>Next Meeting:</w:t>
      </w:r>
      <w:r w:rsidRPr="00AE3E9E">
        <w:rPr>
          <w:sz w:val="24"/>
          <w:szCs w:val="24"/>
        </w:rPr>
        <w:t xml:space="preserve">  </w:t>
      </w:r>
      <w:r w:rsidR="00EA63B7" w:rsidRPr="00AE3E9E">
        <w:rPr>
          <w:sz w:val="24"/>
          <w:szCs w:val="24"/>
        </w:rPr>
        <w:t>November 2, 2022, 2:30, following carline pickup.</w:t>
      </w:r>
    </w:p>
    <w:sectPr w:rsidR="003D2FEB" w:rsidRPr="00AE3E9E" w:rsidSect="00DA1709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53"/>
    <w:rsid w:val="00065CE6"/>
    <w:rsid w:val="000D24FF"/>
    <w:rsid w:val="00165A4E"/>
    <w:rsid w:val="003D2FEB"/>
    <w:rsid w:val="003E7A82"/>
    <w:rsid w:val="00443449"/>
    <w:rsid w:val="004D3447"/>
    <w:rsid w:val="004E3E53"/>
    <w:rsid w:val="007252CA"/>
    <w:rsid w:val="00727970"/>
    <w:rsid w:val="00744D34"/>
    <w:rsid w:val="007C6C5C"/>
    <w:rsid w:val="00802BA3"/>
    <w:rsid w:val="00825763"/>
    <w:rsid w:val="008368DF"/>
    <w:rsid w:val="00854B81"/>
    <w:rsid w:val="00863089"/>
    <w:rsid w:val="0088305B"/>
    <w:rsid w:val="00935117"/>
    <w:rsid w:val="009537D8"/>
    <w:rsid w:val="00AE3E9E"/>
    <w:rsid w:val="00C71847"/>
    <w:rsid w:val="00CC3EB2"/>
    <w:rsid w:val="00D40062"/>
    <w:rsid w:val="00DA1709"/>
    <w:rsid w:val="00DC11DD"/>
    <w:rsid w:val="00E32E10"/>
    <w:rsid w:val="00E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CCA6"/>
  <w15:chartTrackingRefBased/>
  <w15:docId w15:val="{88EC2BCD-FE49-429B-9F8D-B82B33CB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Renet McCall</dc:creator>
  <cp:keywords/>
  <dc:description/>
  <cp:lastModifiedBy>Carolyn Bristo</cp:lastModifiedBy>
  <cp:revision>2</cp:revision>
  <cp:lastPrinted>2022-10-20T20:39:00Z</cp:lastPrinted>
  <dcterms:created xsi:type="dcterms:W3CDTF">2022-11-19T16:35:00Z</dcterms:created>
  <dcterms:modified xsi:type="dcterms:W3CDTF">2022-11-19T16:35:00Z</dcterms:modified>
</cp:coreProperties>
</file>